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8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附件</w:t>
      </w:r>
    </w:p>
    <w:p w14:paraId="10BA8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 w:eastAsia="方正小标宋简体" w:cs="宋体"/>
          <w:bCs/>
          <w:kern w:val="0"/>
          <w:sz w:val="44"/>
          <w:szCs w:val="44"/>
        </w:rPr>
      </w:pPr>
      <w:r>
        <w:rPr>
          <w:rFonts w:hint="eastAsia" w:ascii="仿宋_GB2312" w:hAnsi="华文中宋" w:eastAsia="方正小标宋简体" w:cs="宋体"/>
          <w:bCs/>
          <w:kern w:val="0"/>
          <w:sz w:val="44"/>
          <w:szCs w:val="44"/>
        </w:rPr>
        <w:t>宁波大港引航有限公司</w:t>
      </w:r>
      <w:r>
        <w:rPr>
          <w:rFonts w:hint="eastAsia" w:ascii="仿宋_GB2312" w:hAnsi="华文中宋" w:eastAsia="方正小标宋简体" w:cs="宋体"/>
          <w:bCs/>
          <w:kern w:val="0"/>
          <w:sz w:val="44"/>
          <w:szCs w:val="44"/>
          <w:lang w:val="en-US" w:eastAsia="zh-CN"/>
        </w:rPr>
        <w:t>竞</w:t>
      </w:r>
      <w:r>
        <w:rPr>
          <w:rFonts w:hint="eastAsia" w:ascii="仿宋_GB2312" w:hAnsi="华文中宋" w:eastAsia="方正小标宋简体" w:cs="宋体"/>
          <w:bCs/>
          <w:kern w:val="0"/>
          <w:sz w:val="44"/>
          <w:szCs w:val="44"/>
        </w:rPr>
        <w:t>聘报名表</w:t>
      </w:r>
    </w:p>
    <w:bookmarkEnd w:id="0"/>
    <w:p w14:paraId="025F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华文中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编号：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〔</w:t>
      </w: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202</w:t>
      </w:r>
      <w:r>
        <w:rPr>
          <w:rFonts w:hint="eastAsia" w:ascii="仿宋_GB2312" w:hAnsi="华文中宋" w:eastAsia="仿宋_GB2312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〕</w:t>
      </w: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00</w:t>
      </w:r>
      <w:r>
        <w:rPr>
          <w:rFonts w:hint="eastAsia" w:ascii="仿宋_GB2312" w:hAnsi="华文中宋" w:eastAsia="仿宋_GB2312" w:cs="宋体"/>
          <w:b/>
          <w:bCs/>
          <w:kern w:val="0"/>
          <w:sz w:val="24"/>
          <w:lang w:val="en-US" w:eastAsia="zh-CN"/>
        </w:rPr>
        <w:t>1</w:t>
      </w: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号</w:t>
      </w:r>
    </w:p>
    <w:tbl>
      <w:tblPr>
        <w:tblStyle w:val="3"/>
        <w:tblW w:w="957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95"/>
        <w:gridCol w:w="1728"/>
        <w:gridCol w:w="1663"/>
        <w:gridCol w:w="1477"/>
        <w:gridCol w:w="1803"/>
        <w:gridCol w:w="1623"/>
      </w:tblGrid>
      <w:tr w14:paraId="583F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B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FE7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84A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759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现部门及职务</w:t>
            </w:r>
          </w:p>
        </w:tc>
        <w:tc>
          <w:tcPr>
            <w:tcW w:w="6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7F7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任同职级时间（年/月）</w:t>
            </w:r>
          </w:p>
        </w:tc>
        <w:tc>
          <w:tcPr>
            <w:tcW w:w="6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9B9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3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A8C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84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1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ACC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621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50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6751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所在部门意见</w:t>
            </w:r>
          </w:p>
        </w:tc>
        <w:tc>
          <w:tcPr>
            <w:tcW w:w="8489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365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7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9D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7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A61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人力资源科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489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FAB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9FE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7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7F7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489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1AC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89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7A5C79AF">
      <w:pPr>
        <w:keepNext w:val="0"/>
        <w:keepLines w:val="0"/>
        <w:pageBreakBefore w:val="0"/>
        <w:widowControl/>
        <w:tabs>
          <w:tab w:val="left" w:pos="4173"/>
          <w:tab w:val="left" w:pos="4753"/>
          <w:tab w:val="left" w:pos="8213"/>
          <w:tab w:val="left" w:pos="9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3"/>
        <w:jc w:val="lef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注：</w:t>
      </w:r>
      <w:r>
        <w:rPr>
          <w:rFonts w:hint="eastAsia" w:ascii="仿宋_GB2312" w:eastAsia="仿宋_GB2312"/>
          <w:kern w:val="0"/>
          <w:sz w:val="24"/>
        </w:rPr>
        <w:t>1.对在职取得的学历，应在学历</w:t>
      </w:r>
      <w:r>
        <w:rPr>
          <w:rFonts w:hint="eastAsia" w:ascii="仿宋_GB2312" w:hAnsi="宋体" w:eastAsia="仿宋_GB2312"/>
          <w:kern w:val="0"/>
          <w:sz w:val="24"/>
        </w:rPr>
        <w:t>前面冠以“在职”两字；</w:t>
      </w:r>
    </w:p>
    <w:p w14:paraId="3212D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3"/>
        <w:jc w:val="lef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2.“任同职级时间”指初次担任现有职级（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如：</w:t>
      </w:r>
      <w:r>
        <w:rPr>
          <w:rFonts w:hint="eastAsia" w:ascii="仿宋_GB2312" w:hAnsi="宋体" w:eastAsia="仿宋_GB2312" w:cs="宋体"/>
          <w:kern w:val="0"/>
          <w:sz w:val="24"/>
        </w:rPr>
        <w:t>主管、文员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船长、轮机长等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）的时间； </w:t>
      </w:r>
    </w:p>
    <w:p w14:paraId="35511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3"/>
        <w:jc w:val="lef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3.“编号”、“人力资源科审核意见”由公司人力资源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科</w:t>
      </w:r>
      <w:r>
        <w:rPr>
          <w:rFonts w:hint="eastAsia" w:ascii="仿宋_GB2312" w:hAnsi="宋体" w:eastAsia="仿宋_GB2312" w:cs="宋体"/>
          <w:kern w:val="0"/>
          <w:sz w:val="24"/>
        </w:rPr>
        <w:t>填写；</w:t>
      </w:r>
    </w:p>
    <w:p w14:paraId="76969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50"/>
        <w:jc w:val="left"/>
        <w:textAlignment w:val="auto"/>
        <w:rPr>
          <w:rFonts w:hint="eastAsia" w:ascii="仿宋_GB2312" w:hAnsi="宋体" w:eastAsia="仿宋_GB2312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4.</w:t>
      </w:r>
      <w:r>
        <w:rPr>
          <w:rFonts w:hint="eastAsia" w:ascii="仿宋_GB2312" w:eastAsia="仿宋_GB2312"/>
          <w:kern w:val="0"/>
          <w:sz w:val="24"/>
        </w:rPr>
        <w:t>“</w:t>
      </w:r>
      <w:r>
        <w:rPr>
          <w:rFonts w:hint="eastAsia" w:ascii="仿宋_GB2312" w:hAnsi="宋体" w:eastAsia="仿宋_GB2312"/>
          <w:kern w:val="0"/>
          <w:sz w:val="24"/>
        </w:rPr>
        <w:t>备注</w:t>
      </w:r>
      <w:r>
        <w:rPr>
          <w:rFonts w:hint="eastAsia" w:ascii="仿宋_GB2312" w:eastAsia="仿宋_GB2312"/>
          <w:kern w:val="0"/>
          <w:sz w:val="24"/>
        </w:rPr>
        <w:t>”</w:t>
      </w:r>
      <w:r>
        <w:rPr>
          <w:rFonts w:hint="eastAsia" w:ascii="仿宋_GB2312" w:hAnsi="宋体" w:eastAsia="仿宋_GB2312"/>
          <w:kern w:val="0"/>
          <w:sz w:val="24"/>
        </w:rPr>
        <w:t>栏可对表中未明确事项予以补充说明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；</w:t>
      </w:r>
    </w:p>
    <w:p w14:paraId="331BD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50"/>
        <w:jc w:val="left"/>
        <w:textAlignment w:val="auto"/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5.“</w:t>
      </w:r>
      <w:r>
        <w:rPr>
          <w:rFonts w:hint="eastAsia" w:ascii="仿宋_GB2312" w:hAnsi="宋体" w:eastAsia="仿宋_GB2312" w:cs="宋体"/>
          <w:kern w:val="0"/>
          <w:sz w:val="24"/>
        </w:rPr>
        <w:t>简历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”内容可在本表格内填写，也可另附页。</w:t>
      </w:r>
    </w:p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7BF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1A58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41A58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B6A35"/>
    <w:rsid w:val="02EB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2025-10-23T07:12:00Z</dcterms:created>
  <dc:creator></dc:creator>
  <cp:lastModifiedBy></cp:lastModifiedBy>
  <dcterms:modified xsi:type="dcterms:W3CDTF">2025-10-23T07:13:51Z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0E4BC732155E42A686431E02CE1E1C7B_11</vt:lpwstr>
  </property>
  <property fmtid="{D5CDD505-2E9C-101B-9397-08002B2CF9AE}" pid="4" name="KSOTemplateDocerSaveRecord">
    <vt:lpwstr>eyJoZGlkIjoiYWQyMGM0MmYxNjNhMWY2MGY1MzQxYWI4MTljODM1OTYiLCJ1c2VySWQiOiI0MjI4MjE5MzIifQ==</vt:lpwstr>
  </property>
</Properties>
</file>